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Tr="001E642D">
        <w:tc>
          <w:tcPr>
            <w:tcW w:w="9540" w:type="dxa"/>
            <w:gridSpan w:val="3"/>
            <w:hideMark/>
          </w:tcPr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1E642D" w:rsidRDefault="001E642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E642D" w:rsidTr="001E642D">
        <w:trPr>
          <w:trHeight w:val="565"/>
        </w:trPr>
        <w:tc>
          <w:tcPr>
            <w:tcW w:w="3960" w:type="dxa"/>
            <w:hideMark/>
          </w:tcPr>
          <w:p w:rsidR="001E642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4D309E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4D309E">
              <w:rPr>
                <w:sz w:val="28"/>
                <w:szCs w:val="28"/>
                <w:u w:val="single"/>
              </w:rPr>
              <w:t>октября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u w:val="single"/>
                </w:rPr>
                <w:t>2019 г</w:t>
              </w:r>
            </w:smartTag>
            <w:r>
              <w:rPr>
                <w:sz w:val="28"/>
                <w:szCs w:val="28"/>
                <w:u w:val="single"/>
              </w:rPr>
              <w:t>.</w:t>
            </w:r>
          </w:p>
          <w:p w:rsidR="001E642D" w:rsidRDefault="001E642D" w:rsidP="001E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4D309E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E642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42D" w:rsidRDefault="001E642D" w:rsidP="001E64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0D1201" w:rsidTr="000D1201">
        <w:tc>
          <w:tcPr>
            <w:tcW w:w="6591" w:type="dxa"/>
          </w:tcPr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1201" w:rsidRDefault="000D1201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0D1201" w:rsidRDefault="000D1201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СП «Озерный» за </w:t>
            </w:r>
            <w:r w:rsidR="004D30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2019 года</w:t>
            </w:r>
          </w:p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1201" w:rsidRDefault="000D12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D309E" w:rsidRDefault="000D1201" w:rsidP="004D309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09E">
        <w:rPr>
          <w:sz w:val="28"/>
          <w:szCs w:val="28"/>
        </w:rPr>
        <w:t>Руководствуясь статьей 264.2 Бюджетного кодекса Российской Фед</w:t>
      </w:r>
      <w:r w:rsidR="004D309E">
        <w:rPr>
          <w:sz w:val="28"/>
          <w:szCs w:val="28"/>
        </w:rPr>
        <w:t>е</w:t>
      </w:r>
      <w:r w:rsidR="004D309E">
        <w:rPr>
          <w:sz w:val="28"/>
          <w:szCs w:val="28"/>
        </w:rPr>
        <w:t>рации, статьей 30 Положения о бюджетной системе и бюджетном         пр</w:t>
      </w:r>
      <w:r w:rsidR="004D309E">
        <w:rPr>
          <w:sz w:val="28"/>
          <w:szCs w:val="28"/>
        </w:rPr>
        <w:t>о</w:t>
      </w:r>
      <w:r w:rsidR="004D309E">
        <w:rPr>
          <w:sz w:val="28"/>
          <w:szCs w:val="28"/>
        </w:rPr>
        <w:t xml:space="preserve">цессе в муниципальном образовании сельском поселении «Озерный»,       </w:t>
      </w:r>
      <w:r w:rsidR="004D309E" w:rsidRPr="00D30A3B">
        <w:rPr>
          <w:sz w:val="28"/>
          <w:szCs w:val="28"/>
        </w:rPr>
        <w:t>утвержденного решением Совета СП «Озерный»  от 19.09.2012  № 1-4/22</w:t>
      </w:r>
      <w:r w:rsidR="004D309E">
        <w:rPr>
          <w:sz w:val="28"/>
          <w:szCs w:val="28"/>
        </w:rPr>
        <w:t>,</w:t>
      </w:r>
    </w:p>
    <w:p w:rsidR="004D309E" w:rsidRPr="009F631B" w:rsidRDefault="004D309E" w:rsidP="004D309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D309E" w:rsidRPr="009F631B" w:rsidRDefault="004D309E" w:rsidP="004D309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     администрация ПОСТАНОВЛЯЕТ:</w:t>
      </w:r>
    </w:p>
    <w:p w:rsidR="004D309E" w:rsidRPr="009F631B" w:rsidRDefault="004D309E" w:rsidP="004D309E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4D309E" w:rsidRPr="009F631B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отчет об исполнении бюджета МО СП «Озе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ный»  за       3 квартал  2019  года  по доходам в сумме  8 139 496 рублей  50 копеек и  по     расходам  7 025 929  рублей  06  копеек с превышением  доходов  над  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(профицитом) бюджета МО СП «Озерный» в сумме 1 113 567  рубля 04 копейки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1.</w:t>
      </w:r>
    </w:p>
    <w:p w:rsidR="004D309E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4D309E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отчет об исполнении бюджета МО СП «Озерный» в   Совет сельского поселения «Озерный».</w:t>
      </w:r>
    </w:p>
    <w:p w:rsidR="004D309E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4D309E" w:rsidRPr="009F631B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631B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 администрации сельского поселения</w:t>
      </w:r>
      <w:r w:rsidRPr="009F631B">
        <w:rPr>
          <w:sz w:val="28"/>
          <w:szCs w:val="28"/>
        </w:rPr>
        <w:t xml:space="preserve"> «</w:t>
      </w:r>
      <w:r>
        <w:rPr>
          <w:sz w:val="28"/>
          <w:szCs w:val="28"/>
        </w:rPr>
        <w:t>Озерный</w:t>
      </w:r>
      <w:r w:rsidRPr="009F631B">
        <w:rPr>
          <w:sz w:val="28"/>
          <w:szCs w:val="28"/>
        </w:rPr>
        <w:t>».</w:t>
      </w:r>
    </w:p>
    <w:p w:rsidR="004D309E" w:rsidRPr="009F631B" w:rsidRDefault="004D309E" w:rsidP="004D309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4D309E" w:rsidRPr="009F631B" w:rsidRDefault="004D309E" w:rsidP="004D309E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4D309E" w:rsidRPr="009F631B" w:rsidRDefault="004D309E" w:rsidP="004D309E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4D309E" w:rsidRPr="009F631B" w:rsidTr="005354A3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shd w:val="clear" w:color="auto" w:fill="auto"/>
          </w:tcPr>
          <w:p w:rsidR="004D309E" w:rsidRPr="009F631B" w:rsidRDefault="004D309E" w:rsidP="004D309E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504" w:type="dxa"/>
            <w:shd w:val="clear" w:color="auto" w:fill="auto"/>
          </w:tcPr>
          <w:p w:rsidR="004D309E" w:rsidRPr="009F631B" w:rsidRDefault="004D309E" w:rsidP="005354A3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 w:rsidRPr="009F631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Флорина</w:t>
            </w:r>
            <w:bookmarkStart w:id="0" w:name="_GoBack"/>
            <w:bookmarkEnd w:id="0"/>
          </w:p>
          <w:p w:rsidR="004D309E" w:rsidRDefault="004D309E" w:rsidP="005354A3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4D309E" w:rsidRDefault="004D309E" w:rsidP="005354A3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4D309E" w:rsidRPr="009F631B" w:rsidRDefault="004D309E" w:rsidP="005354A3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 w:rsidRPr="009F631B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D309E" w:rsidTr="005354A3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  <w:shd w:val="clear" w:color="auto" w:fill="auto"/>
          </w:tcPr>
          <w:p w:rsidR="004D309E" w:rsidRDefault="004D309E" w:rsidP="005354A3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4D309E" w:rsidRDefault="004D309E" w:rsidP="005354A3">
            <w:pPr>
              <w:widowControl w:val="0"/>
              <w:outlineLvl w:val="0"/>
            </w:pPr>
          </w:p>
          <w:p w:rsidR="004D309E" w:rsidRPr="00AD0175" w:rsidRDefault="004D309E" w:rsidP="005354A3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4D309E" w:rsidRDefault="004D309E" w:rsidP="005354A3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  <w:r w:rsidRPr="00AD0175">
              <w:rPr>
                <w:sz w:val="24"/>
                <w:szCs w:val="24"/>
              </w:rPr>
              <w:t xml:space="preserve">  </w:t>
            </w:r>
          </w:p>
          <w:p w:rsidR="004D309E" w:rsidRDefault="004D309E" w:rsidP="005354A3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4D309E" w:rsidRDefault="004D309E" w:rsidP="005354A3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  <w:r w:rsidRPr="00AD01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Озерный</w:t>
            </w:r>
            <w:r w:rsidRPr="00AD0175">
              <w:rPr>
                <w:sz w:val="24"/>
                <w:szCs w:val="24"/>
              </w:rPr>
              <w:t xml:space="preserve">» </w:t>
            </w:r>
          </w:p>
          <w:p w:rsidR="004D309E" w:rsidRPr="00AD0175" w:rsidRDefault="004D309E" w:rsidP="004D309E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AD017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175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9</w:t>
              </w:r>
              <w:r w:rsidRPr="00AD0175">
                <w:rPr>
                  <w:sz w:val="24"/>
                  <w:szCs w:val="24"/>
                </w:rPr>
                <w:t xml:space="preserve"> г</w:t>
              </w:r>
            </w:smartTag>
            <w:r w:rsidRPr="00AD017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567" w:type="dxa"/>
            <w:shd w:val="clear" w:color="auto" w:fill="auto"/>
          </w:tcPr>
          <w:p w:rsidR="004D309E" w:rsidRPr="00AD0175" w:rsidRDefault="004D309E" w:rsidP="005354A3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D309E" w:rsidRDefault="004D309E" w:rsidP="004D309E">
      <w:pPr>
        <w:widowControl w:val="0"/>
        <w:outlineLvl w:val="0"/>
        <w:rPr>
          <w:rFonts w:ascii="Calibri" w:hAnsi="Calibri" w:cs="Calibri"/>
        </w:rPr>
      </w:pPr>
    </w:p>
    <w:p w:rsidR="004D309E" w:rsidRDefault="004D309E" w:rsidP="004D309E">
      <w:pPr>
        <w:widowControl w:val="0"/>
        <w:outlineLvl w:val="0"/>
        <w:rPr>
          <w:rFonts w:ascii="Calibri" w:hAnsi="Calibri" w:cs="Calibri"/>
        </w:rPr>
      </w:pPr>
    </w:p>
    <w:tbl>
      <w:tblPr>
        <w:tblW w:w="10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188"/>
      </w:tblGrid>
      <w:tr w:rsidR="004D309E" w:rsidRPr="001A2F0B" w:rsidTr="005354A3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1A2F0B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1A2F0B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1A2F0B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803F4E" w:rsidTr="005354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9E" w:rsidRPr="000C5171" w:rsidRDefault="004D309E" w:rsidP="005354A3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КОДЫ</w:t>
            </w:r>
          </w:p>
        </w:tc>
      </w:tr>
      <w:tr w:rsidR="004D309E" w:rsidRPr="00803F4E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0C5171" w:rsidRDefault="004D309E" w:rsidP="005354A3">
            <w:pPr>
              <w:jc w:val="right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0C5171" w:rsidRDefault="004D309E" w:rsidP="005354A3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0503117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5068D4" w:rsidRDefault="004D309E" w:rsidP="00535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01.10</w:t>
            </w:r>
            <w:r w:rsidRPr="005068D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068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89796865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Управление финансов муниципального ра</w:t>
            </w:r>
            <w:r w:rsidRPr="002E2AF2">
              <w:rPr>
                <w:sz w:val="18"/>
                <w:szCs w:val="18"/>
              </w:rPr>
              <w:t>й</w:t>
            </w:r>
            <w:r w:rsidRPr="002E2AF2">
              <w:rPr>
                <w:sz w:val="18"/>
                <w:szCs w:val="18"/>
              </w:rPr>
              <w:t>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Наименование публично-правового образов</w:t>
            </w:r>
            <w:r w:rsidRPr="002E2AF2">
              <w:rPr>
                <w:sz w:val="18"/>
                <w:szCs w:val="18"/>
              </w:rPr>
              <w:t>а</w:t>
            </w:r>
            <w:r w:rsidRPr="002E2AF2">
              <w:rPr>
                <w:sz w:val="18"/>
                <w:szCs w:val="18"/>
              </w:rPr>
              <w:t>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Бюджет муниципального образования сел</w:t>
            </w:r>
            <w:r w:rsidRPr="002E2AF2">
              <w:rPr>
                <w:sz w:val="18"/>
                <w:szCs w:val="18"/>
              </w:rPr>
              <w:t>ь</w:t>
            </w:r>
            <w:r w:rsidRPr="002E2AF2">
              <w:rPr>
                <w:sz w:val="18"/>
                <w:szCs w:val="18"/>
              </w:rPr>
              <w:t>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по ОКТМО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87620423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 </w:t>
            </w:r>
          </w:p>
        </w:tc>
      </w:tr>
      <w:tr w:rsidR="004D309E" w:rsidRPr="002E2AF2" w:rsidTr="005354A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right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9E" w:rsidRPr="002E2AF2" w:rsidRDefault="004D309E" w:rsidP="005354A3">
            <w:pPr>
              <w:jc w:val="center"/>
              <w:rPr>
                <w:sz w:val="18"/>
                <w:szCs w:val="18"/>
              </w:rPr>
            </w:pPr>
            <w:r w:rsidRPr="002E2AF2">
              <w:rPr>
                <w:sz w:val="18"/>
                <w:szCs w:val="18"/>
              </w:rPr>
              <w:t>383</w:t>
            </w:r>
          </w:p>
        </w:tc>
      </w:tr>
      <w:tr w:rsidR="004D309E" w:rsidRPr="00803F4E" w:rsidTr="005354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4D309E" w:rsidRPr="00803F4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803F4E">
              <w:rPr>
                <w:b/>
                <w:bCs/>
                <w:sz w:val="22"/>
                <w:szCs w:val="22"/>
              </w:rPr>
              <w:t xml:space="preserve">         1. Доходы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D309E" w:rsidRPr="000C5171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  <w:r w:rsidRPr="000C5171"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  <w:r w:rsidRPr="000C5171"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tbl>
      <w:tblPr>
        <w:tblW w:w="103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1418"/>
        <w:gridCol w:w="1471"/>
        <w:gridCol w:w="938"/>
        <w:gridCol w:w="1532"/>
      </w:tblGrid>
      <w:tr w:rsidR="004D309E" w:rsidRPr="00F3680C" w:rsidTr="005354A3">
        <w:trPr>
          <w:trHeight w:val="230"/>
          <w:tblHeader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Наименование показат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Код стр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Код дохода по бюдже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Пр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центные исполн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ния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D309E" w:rsidRPr="00F3680C" w:rsidTr="005354A3">
        <w:trPr>
          <w:trHeight w:val="2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2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2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2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2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469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F3680C" w:rsidTr="005354A3">
        <w:trPr>
          <w:trHeight w:val="252"/>
          <w:tblHeader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"/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вс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го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10 444 400,00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8 139 496,50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77,93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2 304 903,50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ЛОГОВЫЕ Д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787 000,00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546 896,50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69,49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240 103,50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387 577,71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72,99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143 422,29</w:t>
            </w:r>
          </w:p>
        </w:tc>
      </w:tr>
      <w:tr w:rsidR="004D309E" w:rsidRPr="00F3680C" w:rsidTr="005354A3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2" w:name="RANGE!A23:D25"/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источником кот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рых является налоговый агент, за искл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чением доходов, в отношении которых исчисление и уплата налога осущест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ляются в соответствии со статьями 227, 227.1 и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530 000,00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385 924,65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72,82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144 075,35</w:t>
            </w:r>
          </w:p>
        </w:tc>
      </w:tr>
      <w:tr w:rsidR="004D309E" w:rsidRPr="00F3680C" w:rsidTr="005354A3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3" w:name="RANGE!A24"/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источником кот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рых является налоговый агент, за искл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чением доходов, в отношении которых исчисление и уплата налога осущест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ляются в соответствии со статьями 227, 227.1 и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задолженность по соо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ветствующему пл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тежу, в том числе по отмене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4" w:name="RANGE!D24"/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4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385 087,69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источником кот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рых является налоговый агент, за искл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чением доходов, в отношении которых исчисление и уплата налога осущест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ляются в соответствии со статьями 227, 227.1 и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(пени по соответству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838,11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источником кот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рых является налоговый агент, за искл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чением доходов, в отношении которых исчисление и уплата налога осущест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ляются в соответствии со статьями 227, 227.1 и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(суммы денежных взы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каний (штрафов) по 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ответствующему плат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жу согласно законод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-1,15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от 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ществления деятельн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сти физическими лиц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ми, зарегистрированн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в качестве индивид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альных предпринимат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лей, нотариусов, зан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мающихся частной пра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тикой, адвокатов, учр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дивших адвокатские кабинеты, и других лиц, занимающи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х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ся частной практикой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227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43,32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5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от 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ществления деятельн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сти физическими лиц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ми, зарегистрированн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в качестве индивид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альных предпринимат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лей, нотариусов, зан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мающихся частной пра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тикой, адвокатов, учр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дивших адвокатские кабинеты, и других лиц, занимающи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х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ся частной практикой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227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(п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26,82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30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от 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ществления деятельн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сти физическими лиц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ми, зарегистрированн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в качестве индивид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альных предпринимат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лей, нотариусов, зан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мающихся частной пра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тикой, адвокатов, учр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дивших адвокатские кабинеты, и других лиц, занимающи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х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ся частной практикой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227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(суммы денежных взы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каний (штрафов) по 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ответствующему плат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жу согласно законод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тельству Российской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182 10102020013000110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физическ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лицами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1 609,74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160,97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физическ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лицами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задолженность по соо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ветствующему пл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тежу, в том числе по отмене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1 599,56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физическ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лицами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(п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1,93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доходы физ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ческих лиц с доходов, полученных физическ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ми лицами в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ствии со статьей 228 Налогового кодекса Ро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сийской Федерации (суммы денежных взы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каний (штрафов) по 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ответствующему плат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жу согласно законод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8,25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8 153,97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58,24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5 846,03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Единый сельскохозя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8 153,97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58,24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5 846,03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Единый сельскохозя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ственный налог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ность по соответству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щему платежу, в том числе по отм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8 555,25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Единый сельскохозя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ственный налог (пени по соответствующему пл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-401,28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100 947,62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56,40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78 052,38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емый по ставкам, прим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няемым к объектам налогообложения, 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положенным в границах сельских посел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74 946,86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55,52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60 053,14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емый по ставкам, прим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няемым к объектам налогообложения, 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положенным в границах сельских поселений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задолженность по соо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ветствующему платежу, в том числе по отмене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73 866,35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емый по ставкам, прим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няемым к объектам налогообложения, ра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положенным в границах сельских поселений (п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 по соответствующему пл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1 080,51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Земельный налог с орг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низаций, обладающих земельным участком, расположенным в гран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2 938,00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73,45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1 062,00</w:t>
            </w:r>
          </w:p>
        </w:tc>
      </w:tr>
      <w:tr w:rsidR="004D309E" w:rsidRPr="00F3680C" w:rsidTr="005354A3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Земельный налог с орг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низаций, обладающих земельным участком, расположенным в гран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цах сельских поселений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задолженность по соо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ветствующему платежу, в том числе по отмене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2 938,00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Земельный налог с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зических лиц, облада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щих земельным учас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ком, расположенным в границах сельских пос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23 062,76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57,66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16 937,24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Земельный налог с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зических лиц, облада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щих земельным учас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ком, расположенным в границах сельских пос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лений (сумма платежа (перерасчеты, недоимка и задолженность по 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ответствующему плат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жу, в том числе по отм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22 947,40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Земельный налог с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зических лиц, облада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щих земельным учас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ком, расположенным в границах сельских пос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лений (пени по соотве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115,36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46,67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</w:tr>
      <w:tr w:rsidR="004D309E" w:rsidRPr="00F3680C" w:rsidTr="005354A3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Государственная пошл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на за совершение нот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риальных действий должностными лицами органов местного сам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управления, уполном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ченными в соответствии с законодательными актами Российской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дерации на совершение нотариальных де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46,67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4D309E" w:rsidRPr="00F3680C" w:rsidTr="005354A3">
        <w:trPr>
          <w:trHeight w:val="25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Государственная пошл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на за совершение нот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риальных действий должностными лицами органов местного сам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управления, уполном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ченными в соответствии с законодательными актами Российской Ф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дерации на совершение нотариальных действий (сумма платежа (пер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расчеты, недоимка и задолженность по соо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ветствующему платежу, в том числе по отмене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 ИМУЩ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СТВА, НАХОДЯЩЕГ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СЯ В ГОСУДАРСТВЕ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И МУНИЦИПАЛ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9 727,20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9 272,80</w:t>
            </w:r>
          </w:p>
        </w:tc>
      </w:tr>
      <w:tr w:rsidR="004D309E" w:rsidRPr="00F3680C" w:rsidTr="005354A3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Доходы от сдачи в аре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ду имущества, наход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щегося в опер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тивном управлении органов управления сельских поселений и созданных ими учреждений (за 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ключением имущества муниципальных бюдже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ных и автономных учр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928 11105035100000120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9 727,20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9 272,80</w:t>
            </w:r>
          </w:p>
        </w:tc>
      </w:tr>
      <w:tr w:rsidR="004D309E" w:rsidRPr="00F3680C" w:rsidTr="005354A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ПЛАТНЫХ УСЛУГ И КОМПЕНСАЦИИ З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ТРАТ ГО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810,00</w:t>
            </w:r>
          </w:p>
        </w:tc>
      </w:tr>
      <w:tr w:rsidR="004D309E" w:rsidRPr="00F3680C" w:rsidTr="005354A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Прочие доходы от оказ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ния платных услуг (р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бот) получателями средств бюджетов сел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ских посел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37 500,00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101,35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928 11705050100000180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37 000,00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37 500,00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101,35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7 592 600,00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78,62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2 064 800,00</w:t>
            </w:r>
          </w:p>
        </w:tc>
      </w:tr>
      <w:tr w:rsidR="004D309E" w:rsidRPr="00F3680C" w:rsidTr="005354A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СТУПЛЕНИЯ ОТ ДР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ГИХ БЮДЖЕТОВ БЮДЖЕТНОЙ СИСТ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МЫ РОССИЙСКОЙ Ф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9 657 400,00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7 576 400,00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78,45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2 081 000,00</w:t>
            </w:r>
          </w:p>
        </w:tc>
      </w:tr>
      <w:tr w:rsidR="004D309E" w:rsidRPr="00F3680C" w:rsidTr="005354A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мых полномочий субъе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тов Российской Федер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20 500,00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20 500,00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ного воинского учета на территориях, где отсу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ствуют военные коми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195 400,00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146 550,00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48 850,00</w:t>
            </w:r>
          </w:p>
        </w:tc>
      </w:tr>
      <w:tr w:rsidR="004D309E" w:rsidRPr="00F3680C" w:rsidTr="005354A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ной обеспече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992 20215001100000150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2 022 900,00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1 528 575,00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75,56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494 325,00</w:t>
            </w:r>
          </w:p>
        </w:tc>
      </w:tr>
      <w:tr w:rsidR="004D309E" w:rsidRPr="00F3680C" w:rsidTr="005354A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поддержку мер по обе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печению сбалансир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992 20215002100000150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7 418 600,00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5 880 775,00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79,27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1 537 825,00</w:t>
            </w:r>
          </w:p>
        </w:tc>
      </w:tr>
      <w:tr w:rsidR="004D309E" w:rsidRPr="00F3680C" w:rsidTr="005354A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МЕЗДНЫЕ ПОСТУПЛ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16 200,00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928 20705030100000150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ПЕРЕЧИСЛЕНИЯ ДЛЯ ОСУЩЕСТВЛЕНИЯ ВОЗВРАТА (З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ЧЕТА) ИЗЛИШНЕ УПЛАЧЕ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ИЛИ ИЗЛИШНЕ ВЗЫ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КАННЫХ СУММ НАЛОГОВ, СБОРОВ И ИНЫХ ПЛАТЕЖЕЙ, А ТАКЖЕ СУММ ПР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ЦЕНТОВ ЗА НЕСВО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ВРЕМЕННОЕ ОС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ТАКОГО ВОЗВРАТА И ПРОЦЕ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ТОВ, НАЧИСЛЕННЫХ НА ИЗЛИШНЕ ВЗЫ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КАННЫЕ СУММЫ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000 20800000000000000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F3680C" w:rsidTr="005354A3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5" w:name="RANGE!A65"/>
            <w:r w:rsidRPr="00F3680C">
              <w:rPr>
                <w:rFonts w:ascii="Arial CYR" w:hAnsi="Arial CYR" w:cs="Arial CYR"/>
                <w:sz w:val="16"/>
                <w:szCs w:val="16"/>
              </w:rPr>
              <w:t>Перечисления из бюдж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тов сельских п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селений (в бюджеты поселений) для осуществления во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з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врата (зачета) излишне уплаченных или излишне взысканных сумм нал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гов, сборов и иных пл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тежей, а также сумм процентов за несво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временное осуществл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ние такого возврата и процентов, начи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F3680C">
              <w:rPr>
                <w:rFonts w:ascii="Arial CYR" w:hAnsi="Arial CYR" w:cs="Arial CYR"/>
                <w:sz w:val="16"/>
                <w:szCs w:val="16"/>
              </w:rPr>
              <w:t>ленных на излишне взысканные суммы</w:t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992 20805000100000150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80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F3680C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6" w:name="RANGE!G65"/>
            <w:r w:rsidRPr="00F3680C"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6"/>
          </w:p>
        </w:tc>
      </w:tr>
    </w:tbl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Default="004D309E" w:rsidP="004D309E">
      <w:pPr>
        <w:overflowPunct/>
        <w:autoSpaceDE/>
        <w:autoSpaceDN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4D309E" w:rsidRPr="005068D4" w:rsidRDefault="004D309E" w:rsidP="004D309E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5068D4">
        <w:rPr>
          <w:b/>
          <w:bCs/>
          <w:sz w:val="22"/>
          <w:szCs w:val="22"/>
        </w:rPr>
        <w:t>2. Расходы бюджета</w:t>
      </w:r>
    </w:p>
    <w:p w:rsidR="004D309E" w:rsidRDefault="004D309E" w:rsidP="004D309E"/>
    <w:p w:rsidR="004D309E" w:rsidRDefault="004D309E" w:rsidP="004D309E"/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1276"/>
        <w:gridCol w:w="1276"/>
        <w:gridCol w:w="709"/>
        <w:gridCol w:w="1701"/>
      </w:tblGrid>
      <w:tr w:rsidR="004D309E" w:rsidRPr="00E51284" w:rsidTr="005354A3">
        <w:trPr>
          <w:trHeight w:val="299"/>
          <w:tblHeader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jc w:val="center"/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Наименование пок</w:t>
            </w:r>
            <w:r w:rsidRPr="009B17A7">
              <w:rPr>
                <w:sz w:val="16"/>
                <w:szCs w:val="16"/>
              </w:rPr>
              <w:t>а</w:t>
            </w:r>
            <w:r w:rsidRPr="009B17A7">
              <w:rPr>
                <w:sz w:val="16"/>
                <w:szCs w:val="16"/>
              </w:rPr>
              <w:t>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09E" w:rsidRDefault="004D309E" w:rsidP="005354A3">
            <w:pPr>
              <w:jc w:val="center"/>
              <w:rPr>
                <w:sz w:val="16"/>
                <w:szCs w:val="16"/>
              </w:rPr>
            </w:pPr>
          </w:p>
          <w:p w:rsidR="004D309E" w:rsidRDefault="004D309E" w:rsidP="005354A3">
            <w:pPr>
              <w:jc w:val="center"/>
              <w:rPr>
                <w:sz w:val="16"/>
                <w:szCs w:val="16"/>
              </w:rPr>
            </w:pPr>
          </w:p>
          <w:p w:rsidR="004D309E" w:rsidRDefault="004D309E" w:rsidP="005354A3">
            <w:pPr>
              <w:jc w:val="center"/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jc w:val="center"/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Код стр</w:t>
            </w:r>
            <w:r w:rsidRPr="009B17A7">
              <w:rPr>
                <w:sz w:val="16"/>
                <w:szCs w:val="16"/>
              </w:rPr>
              <w:t>о</w:t>
            </w:r>
            <w:r w:rsidRPr="009B17A7">
              <w:rPr>
                <w:sz w:val="16"/>
                <w:szCs w:val="16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Код дохода по бюджетной кла</w:t>
            </w:r>
            <w:r w:rsidRPr="009B17A7">
              <w:rPr>
                <w:sz w:val="16"/>
                <w:szCs w:val="16"/>
              </w:rPr>
              <w:t>с</w:t>
            </w:r>
            <w:r w:rsidRPr="009B17A7">
              <w:rPr>
                <w:sz w:val="16"/>
                <w:szCs w:val="16"/>
              </w:rPr>
              <w:t>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Утвержденные бю</w:t>
            </w:r>
            <w:r w:rsidRPr="009B17A7">
              <w:rPr>
                <w:sz w:val="16"/>
                <w:szCs w:val="16"/>
              </w:rPr>
              <w:t>д</w:t>
            </w:r>
            <w:r w:rsidRPr="009B17A7">
              <w:rPr>
                <w:sz w:val="16"/>
                <w:szCs w:val="16"/>
              </w:rPr>
              <w:t>жетные назн</w:t>
            </w:r>
            <w:r w:rsidRPr="009B17A7">
              <w:rPr>
                <w:sz w:val="16"/>
                <w:szCs w:val="16"/>
              </w:rPr>
              <w:t>а</w:t>
            </w:r>
            <w:r w:rsidRPr="009B17A7">
              <w:rPr>
                <w:sz w:val="16"/>
                <w:szCs w:val="16"/>
              </w:rPr>
              <w:t>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Испо</w:t>
            </w:r>
            <w:r w:rsidRPr="009B17A7">
              <w:rPr>
                <w:sz w:val="16"/>
                <w:szCs w:val="16"/>
              </w:rPr>
              <w:t>л</w:t>
            </w:r>
            <w:r w:rsidRPr="009B17A7">
              <w:rPr>
                <w:sz w:val="16"/>
                <w:szCs w:val="16"/>
              </w:rPr>
              <w:t>нено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Пр</w:t>
            </w:r>
            <w:r w:rsidRPr="009B17A7">
              <w:rPr>
                <w:sz w:val="16"/>
                <w:szCs w:val="16"/>
              </w:rPr>
              <w:t>о</w:t>
            </w:r>
            <w:r w:rsidRPr="009B17A7">
              <w:rPr>
                <w:sz w:val="16"/>
                <w:szCs w:val="16"/>
              </w:rPr>
              <w:t>цен</w:t>
            </w:r>
            <w:r w:rsidRPr="009B17A7">
              <w:rPr>
                <w:sz w:val="16"/>
                <w:szCs w:val="16"/>
              </w:rPr>
              <w:t>т</w:t>
            </w:r>
            <w:r w:rsidRPr="009B17A7">
              <w:rPr>
                <w:sz w:val="16"/>
                <w:szCs w:val="16"/>
              </w:rPr>
              <w:t>ные испо</w:t>
            </w:r>
            <w:r w:rsidRPr="009B17A7">
              <w:rPr>
                <w:sz w:val="16"/>
                <w:szCs w:val="16"/>
              </w:rPr>
              <w:t>л</w:t>
            </w:r>
            <w:r w:rsidRPr="009B17A7">
              <w:rPr>
                <w:sz w:val="16"/>
                <w:szCs w:val="16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Default="004D309E" w:rsidP="005354A3">
            <w:pPr>
              <w:rPr>
                <w:sz w:val="16"/>
                <w:szCs w:val="16"/>
              </w:rPr>
            </w:pPr>
          </w:p>
          <w:p w:rsidR="004D309E" w:rsidRPr="009B17A7" w:rsidRDefault="004D309E" w:rsidP="005354A3">
            <w:pPr>
              <w:rPr>
                <w:sz w:val="16"/>
                <w:szCs w:val="16"/>
              </w:rPr>
            </w:pPr>
            <w:r w:rsidRPr="009B17A7">
              <w:rPr>
                <w:sz w:val="16"/>
                <w:szCs w:val="16"/>
              </w:rPr>
              <w:t>Неисполненные назн</w:t>
            </w:r>
            <w:r w:rsidRPr="009B17A7">
              <w:rPr>
                <w:sz w:val="16"/>
                <w:szCs w:val="16"/>
              </w:rPr>
              <w:t>а</w:t>
            </w:r>
            <w:r w:rsidRPr="009B17A7">
              <w:rPr>
                <w:sz w:val="16"/>
                <w:szCs w:val="16"/>
              </w:rPr>
              <w:t>чения</w:t>
            </w:r>
          </w:p>
        </w:tc>
      </w:tr>
      <w:tr w:rsidR="004D309E" w:rsidRPr="00E51284" w:rsidTr="005354A3">
        <w:trPr>
          <w:trHeight w:val="230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E51284" w:rsidTr="005354A3">
        <w:trPr>
          <w:trHeight w:val="230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E51284" w:rsidTr="005354A3">
        <w:trPr>
          <w:trHeight w:val="230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E51284" w:rsidTr="005354A3">
        <w:trPr>
          <w:trHeight w:val="230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E51284" w:rsidTr="005354A3">
        <w:trPr>
          <w:trHeight w:val="184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E51284" w:rsidTr="005354A3">
        <w:trPr>
          <w:trHeight w:val="27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3"/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11 908 200,00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7 025 929,06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4 882 270,94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56,38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7 204 099,56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4 061 730,91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3 142 368,65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3 818 452,00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2 371 522,57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62,11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1 446 929,43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органов, за 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104 391,41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35 608,59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1 150 799,00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713 669,78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62,02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437 129,22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8" w:name="RANGE!A20:D22"/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  <w:bookmarkEnd w:id="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1 437 686,56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855 230,65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582 455,91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9" w:name="RANGE!A21"/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  <w:bookmarkEnd w:id="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0" w:name="RANGE!D21"/>
            <w:r w:rsidRPr="00E51284">
              <w:rPr>
                <w:rFonts w:ascii="Arial CYR" w:hAnsi="Arial CYR" w:cs="Arial CYR"/>
                <w:sz w:val="16"/>
                <w:szCs w:val="16"/>
              </w:rPr>
              <w:t>2 960,00</w:t>
            </w:r>
            <w:bookmarkEnd w:id="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2 232,00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728,00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налога на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ство организаций и з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мельного нал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31,52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3 532,50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1 177,50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 и мун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1 116 730,00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719 762,67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396 967,33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834 730,00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549 202,36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65,79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285 527,64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органов, за 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2 240,00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28 760,00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168 320,31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82 679,69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 и мун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000 0102 9900002010 000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1 116 730,00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719 762,67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396 967,33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нодательных (предст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вительных) органов го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ударственной власти и представительных орг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муниципальных 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нодательных (предст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вительных) органов го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ударственной власти и представительных орг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муниципальных 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000 0103 9900002030 000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5 177 248,56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3 258 610,93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62,94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1 918 637,63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2 983 722,00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1 822 320,21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61,08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1 161 401,79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органов, за 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102 151,41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6 848,59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899 799,00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545 349,47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354 449,53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1 167 797,56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780 431,34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387 366,22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1 674,00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546,00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налога на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ство организаций и з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мельного нал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31,52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3 532,50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1 177,50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000 0104 9900002040 000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4 959 128,56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3 134 981,23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63,22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1 824 147,33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000 0104 9900003050 000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000 0104 9900051180 000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101 455,70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93 944,30</w:t>
            </w:r>
          </w:p>
        </w:tc>
      </w:tr>
      <w:tr w:rsidR="004D309E" w:rsidRPr="00E51284" w:rsidTr="005354A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вительства Российской Федерации, высших 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000 0104 9900073150 000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сти финансовых, нал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говых и таможенных органов и органов ф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сти финансовых, нал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говых и таможенных органов и органов ф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000 0106 9900003010 000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907 381,00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80 799,31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826 581,69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000 0113 0000000000 243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267 889,00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72 799,31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27,18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195 089,69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000 0113 9900002110 000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907 381,00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80 799,31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826 581,69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ОПАСНОСТЬ И ПРАВ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ОХРАНИТЕЛЬНАЯ ДЕ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593 340,00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327 263,23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266 076,77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327 263,23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265 336,77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000 0300 0000000000 540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ритории от чрезвыча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ситуаций природн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го и техногенного хара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гражданская об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000 0309 0000000000 540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ритории от чрезвыча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ситуаций природн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го и техногенного хара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гражданская об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000 0309 9900003030 000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327 263,23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265 336,77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327 263,23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265 336,77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000 0310 9900015320 000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151 663,23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265 336,77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000 0310 9900015340 000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175 600,00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2 475 783,00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1 504 192,02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971 590,98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2 475 783,00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1 504 192,02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971 590,98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2 475 783,00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1 504 192,02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971 590,98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2 475 783,00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1 504 192,02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971 590,98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508 336,61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454 263,39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000 0503 9900025530 000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000 0503 9900025540 000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1 473 183,00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985 855,41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487 327,59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пенсии, социальные д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пенсии, социальные д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000 1001 9900063110 000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000 1101 9900011020 000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928 0102 9900002010 121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834 730,00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549 202,36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65,79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285 527,64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органов, за 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928 0102 9900002010 122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2 240,00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28 760,00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928 0102 9900002010 129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168 320,31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82 679,69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928 0103 9900002030 244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2 822 482,00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1 736 904,41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61,54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1 085 577,59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органов, за 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928 0104 9900002040 122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102 151,41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6 848,59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851 139,00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514 809,57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336 329,43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1 161 797,56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774 431,34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387 366,22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налога на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ство организаций и з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мельного нал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928 0104 9900002040 851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31,52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928 0104 9900002040 852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ind w:left="-249" w:firstLine="249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3 532,50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1 177,50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928 0104 9900003020 540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928 0104 9900003040 540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928 0104 9900003050 540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928 0104 9900051180 121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74 275,80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49,48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75 824,20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928 0104 9900051180 129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27 179,90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18 120,10</w:t>
            </w:r>
          </w:p>
        </w:tc>
      </w:tr>
      <w:tr w:rsidR="004D309E" w:rsidRPr="00E51284" w:rsidTr="005354A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Фонд оплаты труда гос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дарственных (муниц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пальных) 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928 0104 9900073150 121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11 140,00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альному страхованию на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 работникам госуда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928 0104 9900073150 129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928 0104 9900073150 244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928 0106 9900003010 540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</w:tr>
      <w:tr w:rsidR="004D309E" w:rsidRPr="00E51284" w:rsidTr="005354A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928 0113 9900002110 243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631 492,00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928 0113 9900002110 244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267 889,00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72 799,31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27,18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195 089,69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928 0113 9900002110 853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межбюджетные трансфе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928 0309 9900003030 540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928 0310 9900015320 244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151 663,23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36,37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265 336,77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928 0310 9900015340 244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175 600,00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928 0503 9900025510 244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962 600,00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508 336,61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52,81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454 263,39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928 0503 9900025530 244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928 0503 9900025540 244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1 473 183,00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985 855,41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487 327,59</w:t>
            </w:r>
          </w:p>
        </w:tc>
      </w:tr>
      <w:tr w:rsidR="004D309E" w:rsidRPr="00E51284" w:rsidTr="005354A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Иные пенсии, социальные д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928 1001 9900063110 312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681 426,96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66,01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350 943,48</w:t>
            </w:r>
          </w:p>
        </w:tc>
      </w:tr>
      <w:tr w:rsidR="004D309E" w:rsidRPr="00E51284" w:rsidTr="005354A3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928 1101 9900011020 244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602 607,00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451 315,94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74,89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151 291,06</w:t>
            </w:r>
          </w:p>
        </w:tc>
      </w:tr>
      <w:tr w:rsidR="004D309E" w:rsidRPr="00E51284" w:rsidTr="005354A3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11" w:name="RANGE!G112"/>
            <w:r w:rsidRPr="00E51284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11"/>
          </w:p>
        </w:tc>
      </w:tr>
      <w:tr w:rsidR="004D309E" w:rsidRPr="00E51284" w:rsidTr="005354A3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12" w:name="RANGE!A113"/>
            <w:r w:rsidRPr="00E51284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1284">
              <w:rPr>
                <w:rFonts w:ascii="Arial CYR" w:hAnsi="Arial CYR" w:cs="Arial CYR"/>
                <w:sz w:val="16"/>
                <w:szCs w:val="16"/>
              </w:rPr>
              <w:t>фицит)</w:t>
            </w:r>
            <w:bookmarkEnd w:id="1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-1 463 800,00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>1 113 567,44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b/>
                <w:bCs/>
                <w:sz w:val="16"/>
                <w:szCs w:val="16"/>
              </w:rPr>
              <w:t>-76,07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E51284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284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tbl>
      <w:tblPr>
        <w:tblW w:w="997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09"/>
        <w:gridCol w:w="765"/>
        <w:gridCol w:w="2046"/>
        <w:gridCol w:w="1440"/>
        <w:gridCol w:w="1260"/>
        <w:gridCol w:w="869"/>
        <w:gridCol w:w="283"/>
      </w:tblGrid>
      <w:tr w:rsidR="004D309E" w:rsidRPr="00803F4E" w:rsidTr="005354A3">
        <w:trPr>
          <w:trHeight w:val="267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F4E">
              <w:rPr>
                <w:b/>
                <w:bCs/>
                <w:sz w:val="22"/>
                <w:szCs w:val="22"/>
              </w:rPr>
              <w:t xml:space="preserve">                  3. Источники финансирования дефицита бюджета</w:t>
            </w:r>
          </w:p>
        </w:tc>
      </w:tr>
      <w:tr w:rsidR="004D309E" w:rsidRPr="00803F4E" w:rsidTr="005354A3">
        <w:trPr>
          <w:trHeight w:val="1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jc w:val="center"/>
              <w:rPr>
                <w:sz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9E" w:rsidRPr="00803F4E" w:rsidRDefault="004D309E" w:rsidP="005354A3">
            <w:pPr>
              <w:rPr>
                <w:sz w:val="20"/>
              </w:rPr>
            </w:pPr>
          </w:p>
        </w:tc>
      </w:tr>
    </w:tbl>
    <w:p w:rsidR="004D309E" w:rsidRDefault="004D309E" w:rsidP="004D309E"/>
    <w:p w:rsidR="004D309E" w:rsidRDefault="004D309E" w:rsidP="004D309E"/>
    <w:p w:rsidR="004D309E" w:rsidRDefault="004D309E" w:rsidP="004D309E"/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2127"/>
        <w:gridCol w:w="1417"/>
        <w:gridCol w:w="1276"/>
        <w:gridCol w:w="993"/>
        <w:gridCol w:w="1701"/>
      </w:tblGrid>
      <w:tr w:rsidR="004D309E" w:rsidRPr="00256ED7" w:rsidTr="005354A3">
        <w:trPr>
          <w:trHeight w:val="27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Наименование пок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зат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Код источника финанс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рования дефицита бю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жета по бюджетной классифик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Утвержде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ные бюдже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ные назнач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ind w:right="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Пр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центные испо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л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D309E" w:rsidRPr="00256ED7" w:rsidTr="005354A3">
        <w:trPr>
          <w:trHeight w:val="2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2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2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2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2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3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D309E" w:rsidRPr="00256ED7" w:rsidTr="005354A3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2"/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сирования дефиц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та бю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жета - всего</w:t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-1 113 567,44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-76,07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4"/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него финансиров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бю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жета</w:t>
            </w:r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6"/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го финансирования бю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жета</w:t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6" w:name="RANGE!A18"/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-1 113 567,44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-76,07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2 577 367,44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-1 113 567,44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-76,07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2 577 367,44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992 01050000000000500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-10 444 400,00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-8 150 429,03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992 01050201100000510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-10 444 400,00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-8 150 429,03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992 01050000000000600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11 908 200,00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7 036 861,59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59,09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D309E" w:rsidRPr="00256ED7" w:rsidTr="005354A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256ED7">
              <w:rPr>
                <w:rFonts w:ascii="Arial CYR" w:hAnsi="Arial CYR" w:cs="Arial CYR"/>
                <w:sz w:val="16"/>
                <w:szCs w:val="16"/>
              </w:rPr>
              <w:t>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992 01050201100000610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11 908 200,00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>7 036 861,59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59,09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D309E" w:rsidRPr="00256ED7" w:rsidTr="005354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7" w:name="RANGE!A25"/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ков средств, всего</w:t>
            </w:r>
            <w:bookmarkEnd w:id="17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9E" w:rsidRPr="00256ED7" w:rsidRDefault="004D309E" w:rsidP="005354A3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6ED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4D309E" w:rsidRDefault="004D309E" w:rsidP="004D309E"/>
    <w:p w:rsidR="004D309E" w:rsidRDefault="004D309E" w:rsidP="004D309E"/>
    <w:p w:rsidR="004D309E" w:rsidRDefault="004D309E" w:rsidP="004D309E"/>
    <w:p w:rsidR="004D309E" w:rsidRDefault="004D309E" w:rsidP="004D309E"/>
    <w:p w:rsidR="004D309E" w:rsidRPr="00803F4E" w:rsidRDefault="004D309E" w:rsidP="004D309E">
      <w:r>
        <w:t xml:space="preserve">                                       __________________________________</w:t>
      </w:r>
    </w:p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Pr="00803F4E" w:rsidRDefault="004D309E" w:rsidP="004D309E"/>
    <w:p w:rsidR="004D309E" w:rsidRDefault="004D309E" w:rsidP="004D309E">
      <w:pPr>
        <w:widowControl w:val="0"/>
        <w:outlineLvl w:val="0"/>
        <w:rPr>
          <w:rFonts w:ascii="Calibri" w:hAnsi="Calibri" w:cs="Calibri"/>
        </w:rPr>
      </w:pPr>
    </w:p>
    <w:p w:rsidR="000D1201" w:rsidRDefault="000D1201" w:rsidP="004D309E">
      <w:pPr>
        <w:tabs>
          <w:tab w:val="left" w:pos="900"/>
        </w:tabs>
        <w:ind w:firstLine="540"/>
        <w:jc w:val="both"/>
        <w:rPr>
          <w:rFonts w:ascii="Calibri" w:hAnsi="Calibri" w:cs="Calibri"/>
        </w:rPr>
      </w:pPr>
    </w:p>
    <w:p w:rsidR="009D4D66" w:rsidRDefault="009D4D66" w:rsidP="00055DA5">
      <w:pPr>
        <w:tabs>
          <w:tab w:val="left" w:pos="900"/>
        </w:tabs>
        <w:ind w:firstLine="540"/>
        <w:jc w:val="both"/>
      </w:pPr>
    </w:p>
    <w:sectPr w:rsidR="009D4D66" w:rsidSect="00536EA6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87" w:rsidRDefault="00295E87" w:rsidP="00AD11F0">
      <w:r>
        <w:separator/>
      </w:r>
    </w:p>
  </w:endnote>
  <w:endnote w:type="continuationSeparator" w:id="0">
    <w:p w:rsidR="00295E87" w:rsidRDefault="00295E87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D8" w:rsidRDefault="00390AF2">
    <w:pPr>
      <w:pStyle w:val="a9"/>
      <w:jc w:val="right"/>
    </w:pPr>
    <w:r>
      <w:fldChar w:fldCharType="begin"/>
    </w:r>
    <w:r w:rsidR="00C76F27">
      <w:instrText xml:space="preserve"> PAGE   \* MERGEFORMAT </w:instrText>
    </w:r>
    <w:r>
      <w:fldChar w:fldCharType="separate"/>
    </w:r>
    <w:r w:rsidR="00295E87">
      <w:rPr>
        <w:noProof/>
      </w:rPr>
      <w:t>1</w:t>
    </w:r>
    <w:r>
      <w:rPr>
        <w:noProof/>
      </w:rPr>
      <w:fldChar w:fldCharType="end"/>
    </w:r>
  </w:p>
  <w:p w:rsidR="00536AD8" w:rsidRDefault="0053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87" w:rsidRDefault="00295E87" w:rsidP="00AD11F0">
      <w:r>
        <w:separator/>
      </w:r>
    </w:p>
  </w:footnote>
  <w:footnote w:type="continuationSeparator" w:id="0">
    <w:p w:rsidR="00295E87" w:rsidRDefault="00295E87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120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61548"/>
    <w:rsid w:val="001615BA"/>
    <w:rsid w:val="0017078A"/>
    <w:rsid w:val="0017740B"/>
    <w:rsid w:val="00181EA4"/>
    <w:rsid w:val="001843D0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95E87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309E"/>
    <w:rsid w:val="004D4CE8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40C76"/>
    <w:rsid w:val="00644BF8"/>
    <w:rsid w:val="00651B1E"/>
    <w:rsid w:val="006635C8"/>
    <w:rsid w:val="0066485C"/>
    <w:rsid w:val="006667AF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5349"/>
    <w:rsid w:val="00851428"/>
    <w:rsid w:val="00851CDA"/>
    <w:rsid w:val="008549F4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22409"/>
    <w:rsid w:val="00E24D7F"/>
    <w:rsid w:val="00E25F7F"/>
    <w:rsid w:val="00E3079A"/>
    <w:rsid w:val="00E366D5"/>
    <w:rsid w:val="00E4039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D9608-11CB-4C22-858D-17F7AFB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7">
    <w:name w:val="xl67"/>
    <w:basedOn w:val="a"/>
    <w:rsid w:val="000D1201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0D120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0D120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D1201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D120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7">
    <w:name w:val="xl127"/>
    <w:basedOn w:val="a"/>
    <w:rsid w:val="000D120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0D1201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0D120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0">
    <w:name w:val=" Знак"/>
    <w:basedOn w:val="a"/>
    <w:rsid w:val="004D309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FD51-4CC8-4F47-BD56-F8FCF82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46</cp:revision>
  <cp:lastPrinted>2019-03-22T05:37:00Z</cp:lastPrinted>
  <dcterms:created xsi:type="dcterms:W3CDTF">2017-10-26T12:07:00Z</dcterms:created>
  <dcterms:modified xsi:type="dcterms:W3CDTF">2019-10-21T12:02:00Z</dcterms:modified>
</cp:coreProperties>
</file>